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3812" w14:textId="19F6B21B" w:rsidR="00753B01" w:rsidRPr="004D6A3F" w:rsidRDefault="00753B01" w:rsidP="004D6A3F">
      <w:pPr>
        <w:jc w:val="center"/>
        <w:rPr>
          <w:b/>
          <w:bCs/>
          <w:sz w:val="28"/>
          <w:szCs w:val="28"/>
          <w:u w:val="single"/>
        </w:rPr>
      </w:pPr>
      <w:r w:rsidRPr="004D6A3F">
        <w:rPr>
          <w:b/>
          <w:bCs/>
          <w:sz w:val="28"/>
          <w:szCs w:val="28"/>
          <w:u w:val="single"/>
        </w:rPr>
        <w:t>DISPOSAL COMMITTEE</w:t>
      </w:r>
    </w:p>
    <w:p w14:paraId="30A71482" w14:textId="77777777" w:rsidR="004D6A3F" w:rsidRDefault="004D6A3F" w:rsidP="00B22F74">
      <w:pPr>
        <w:rPr>
          <w:b/>
          <w:bCs/>
        </w:rPr>
      </w:pPr>
    </w:p>
    <w:p w14:paraId="373583CF" w14:textId="77777777" w:rsidR="00B22F74" w:rsidRDefault="00B22F74" w:rsidP="00B22F74">
      <w:pPr>
        <w:rPr>
          <w:b/>
          <w:bCs/>
        </w:rPr>
      </w:pPr>
      <w:r w:rsidRPr="00B22F74">
        <w:rPr>
          <w:b/>
          <w:bCs/>
        </w:rPr>
        <w:t>Name of Procuring Agency: Pakistan Revenue Automation (Private) Limited</w:t>
      </w:r>
    </w:p>
    <w:tbl>
      <w:tblPr>
        <w:tblStyle w:val="GridTable5Dark-Accent4"/>
        <w:tblW w:w="9797" w:type="dxa"/>
        <w:tblLook w:val="04A0" w:firstRow="1" w:lastRow="0" w:firstColumn="1" w:lastColumn="0" w:noHBand="0" w:noVBand="1"/>
      </w:tblPr>
      <w:tblGrid>
        <w:gridCol w:w="604"/>
        <w:gridCol w:w="3227"/>
        <w:gridCol w:w="2699"/>
        <w:gridCol w:w="3267"/>
      </w:tblGrid>
      <w:tr w:rsidR="00753B01" w:rsidRPr="00753B01" w14:paraId="58734373" w14:textId="77777777" w:rsidTr="004D6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hideMark/>
          </w:tcPr>
          <w:p w14:paraId="7822DBFC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Sr.#</w:t>
            </w:r>
          </w:p>
        </w:tc>
        <w:tc>
          <w:tcPr>
            <w:tcW w:w="3227" w:type="dxa"/>
            <w:hideMark/>
          </w:tcPr>
          <w:p w14:paraId="6C5E3D64" w14:textId="77777777" w:rsidR="00753B01" w:rsidRPr="00753B01" w:rsidRDefault="00753B01" w:rsidP="00753B0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Designation</w:t>
            </w:r>
          </w:p>
        </w:tc>
        <w:tc>
          <w:tcPr>
            <w:tcW w:w="2699" w:type="dxa"/>
            <w:hideMark/>
          </w:tcPr>
          <w:p w14:paraId="7666266D" w14:textId="77777777" w:rsidR="00753B01" w:rsidRPr="00753B01" w:rsidRDefault="00753B01" w:rsidP="00753B0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Position in Committee</w:t>
            </w:r>
          </w:p>
        </w:tc>
        <w:tc>
          <w:tcPr>
            <w:tcW w:w="3267" w:type="dxa"/>
            <w:hideMark/>
          </w:tcPr>
          <w:p w14:paraId="47DD229A" w14:textId="77777777" w:rsidR="00753B01" w:rsidRPr="00753B01" w:rsidRDefault="00753B01" w:rsidP="00753B0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Email Address</w:t>
            </w:r>
          </w:p>
        </w:tc>
      </w:tr>
      <w:tr w:rsidR="00753B01" w:rsidRPr="00753B01" w14:paraId="2F1FFA66" w14:textId="77777777" w:rsidTr="004D6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hideMark/>
          </w:tcPr>
          <w:p w14:paraId="58EF7D40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1</w:t>
            </w:r>
          </w:p>
        </w:tc>
        <w:tc>
          <w:tcPr>
            <w:tcW w:w="3227" w:type="dxa"/>
            <w:hideMark/>
          </w:tcPr>
          <w:p w14:paraId="76A4DE5B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Manager Payroll (Accounts)</w:t>
            </w:r>
          </w:p>
        </w:tc>
        <w:tc>
          <w:tcPr>
            <w:tcW w:w="2699" w:type="dxa"/>
            <w:hideMark/>
          </w:tcPr>
          <w:p w14:paraId="2DF34EA8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Chairman</w:t>
            </w:r>
          </w:p>
        </w:tc>
        <w:tc>
          <w:tcPr>
            <w:tcW w:w="3267" w:type="dxa"/>
            <w:hideMark/>
          </w:tcPr>
          <w:p w14:paraId="6A1D57C6" w14:textId="2B80EDDE" w:rsidR="00753B01" w:rsidRPr="00753B01" w:rsidRDefault="00B22F74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2F74">
              <w:t>khalil.bakhsh@pral.com.pk</w:t>
            </w:r>
          </w:p>
        </w:tc>
      </w:tr>
      <w:tr w:rsidR="00753B01" w:rsidRPr="00753B01" w14:paraId="3C33311B" w14:textId="77777777" w:rsidTr="004D6A3F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hideMark/>
          </w:tcPr>
          <w:p w14:paraId="78D5F62B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2</w:t>
            </w:r>
          </w:p>
        </w:tc>
        <w:tc>
          <w:tcPr>
            <w:tcW w:w="3227" w:type="dxa"/>
            <w:hideMark/>
          </w:tcPr>
          <w:p w14:paraId="4351BBAB" w14:textId="77777777" w:rsidR="00753B01" w:rsidRPr="00753B01" w:rsidRDefault="00753B01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Manager Metro Data Centre</w:t>
            </w:r>
          </w:p>
        </w:tc>
        <w:tc>
          <w:tcPr>
            <w:tcW w:w="2699" w:type="dxa"/>
            <w:hideMark/>
          </w:tcPr>
          <w:p w14:paraId="31996644" w14:textId="77777777" w:rsidR="00753B01" w:rsidRPr="00753B01" w:rsidRDefault="00753B01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Member</w:t>
            </w:r>
          </w:p>
        </w:tc>
        <w:tc>
          <w:tcPr>
            <w:tcW w:w="3267" w:type="dxa"/>
            <w:hideMark/>
          </w:tcPr>
          <w:p w14:paraId="64F4FBB1" w14:textId="60CDCD5B" w:rsidR="00753B01" w:rsidRPr="00753B01" w:rsidRDefault="00B22F74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F74">
              <w:t>fakhar.sharif@pral.com.pk</w:t>
            </w:r>
          </w:p>
        </w:tc>
      </w:tr>
      <w:tr w:rsidR="00753B01" w:rsidRPr="00753B01" w14:paraId="7281E3AD" w14:textId="77777777" w:rsidTr="004D6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hideMark/>
          </w:tcPr>
          <w:p w14:paraId="12EFB041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3</w:t>
            </w:r>
          </w:p>
        </w:tc>
        <w:tc>
          <w:tcPr>
            <w:tcW w:w="3227" w:type="dxa"/>
            <w:hideMark/>
          </w:tcPr>
          <w:p w14:paraId="1049601E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Manager Administration</w:t>
            </w:r>
          </w:p>
        </w:tc>
        <w:tc>
          <w:tcPr>
            <w:tcW w:w="2699" w:type="dxa"/>
            <w:hideMark/>
          </w:tcPr>
          <w:p w14:paraId="69F922B5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Member</w:t>
            </w:r>
          </w:p>
        </w:tc>
        <w:tc>
          <w:tcPr>
            <w:tcW w:w="3267" w:type="dxa"/>
            <w:hideMark/>
          </w:tcPr>
          <w:p w14:paraId="15B5625B" w14:textId="0C537149" w:rsidR="00753B01" w:rsidRPr="00753B01" w:rsidRDefault="00832C0E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2C0E">
              <w:t>waqas.barlas@pral.com.pk</w:t>
            </w:r>
          </w:p>
        </w:tc>
      </w:tr>
    </w:tbl>
    <w:p w14:paraId="7C085583" w14:textId="06F0E605" w:rsidR="00753B01" w:rsidRPr="00753B01" w:rsidRDefault="00753B01" w:rsidP="00753B01"/>
    <w:sectPr w:rsidR="00753B01" w:rsidRPr="00753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2D8"/>
    <w:multiLevelType w:val="hybridMultilevel"/>
    <w:tmpl w:val="4D623B7A"/>
    <w:lvl w:ilvl="0" w:tplc="221AC9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ADC"/>
    <w:multiLevelType w:val="hybridMultilevel"/>
    <w:tmpl w:val="3154A9C6"/>
    <w:lvl w:ilvl="0" w:tplc="862A92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02437E"/>
    <w:multiLevelType w:val="hybridMultilevel"/>
    <w:tmpl w:val="68A88ABE"/>
    <w:lvl w:ilvl="0" w:tplc="088EB32E">
      <w:start w:val="1"/>
      <w:numFmt w:val="lowerRoman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2237B0"/>
    <w:multiLevelType w:val="hybridMultilevel"/>
    <w:tmpl w:val="F1168BBC"/>
    <w:lvl w:ilvl="0" w:tplc="7F0EA9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34F93"/>
    <w:multiLevelType w:val="hybridMultilevel"/>
    <w:tmpl w:val="AA16BFCE"/>
    <w:lvl w:ilvl="0" w:tplc="A64643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C1743"/>
    <w:multiLevelType w:val="hybridMultilevel"/>
    <w:tmpl w:val="5D0AE27C"/>
    <w:lvl w:ilvl="0" w:tplc="944244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E1246"/>
    <w:multiLevelType w:val="hybridMultilevel"/>
    <w:tmpl w:val="C66C8EFA"/>
    <w:lvl w:ilvl="0" w:tplc="BDAAC3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D25EF"/>
    <w:multiLevelType w:val="hybridMultilevel"/>
    <w:tmpl w:val="021659FC"/>
    <w:lvl w:ilvl="0" w:tplc="9D28A6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9536D"/>
    <w:multiLevelType w:val="hybridMultilevel"/>
    <w:tmpl w:val="E076A09A"/>
    <w:lvl w:ilvl="0" w:tplc="D0CE0320">
      <w:start w:val="1"/>
      <w:numFmt w:val="lowerRoman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9134142">
    <w:abstractNumId w:val="2"/>
  </w:num>
  <w:num w:numId="2" w16cid:durableId="1821147115">
    <w:abstractNumId w:val="8"/>
  </w:num>
  <w:num w:numId="3" w16cid:durableId="285702066">
    <w:abstractNumId w:val="1"/>
  </w:num>
  <w:num w:numId="4" w16cid:durableId="175964394">
    <w:abstractNumId w:val="5"/>
  </w:num>
  <w:num w:numId="5" w16cid:durableId="1313607810">
    <w:abstractNumId w:val="0"/>
  </w:num>
  <w:num w:numId="6" w16cid:durableId="741484751">
    <w:abstractNumId w:val="3"/>
  </w:num>
  <w:num w:numId="7" w16cid:durableId="365133423">
    <w:abstractNumId w:val="7"/>
  </w:num>
  <w:num w:numId="8" w16cid:durableId="1996302280">
    <w:abstractNumId w:val="4"/>
  </w:num>
  <w:num w:numId="9" w16cid:durableId="1155756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01"/>
    <w:rsid w:val="00084CB6"/>
    <w:rsid w:val="00121F52"/>
    <w:rsid w:val="003933C3"/>
    <w:rsid w:val="0040071C"/>
    <w:rsid w:val="00427236"/>
    <w:rsid w:val="004D6A3F"/>
    <w:rsid w:val="005226D9"/>
    <w:rsid w:val="005E369D"/>
    <w:rsid w:val="00753B01"/>
    <w:rsid w:val="00832C0E"/>
    <w:rsid w:val="00A945B2"/>
    <w:rsid w:val="00B22F74"/>
    <w:rsid w:val="00C1674A"/>
    <w:rsid w:val="00D1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70BD3"/>
  <w15:chartTrackingRefBased/>
  <w15:docId w15:val="{7F5ECF6B-8ABD-4501-B705-E2E6CF78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B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3B01"/>
    <w:pPr>
      <w:spacing w:after="0" w:line="240" w:lineRule="auto"/>
    </w:pPr>
  </w:style>
  <w:style w:type="table" w:styleId="GridTable5Dark-Accent1">
    <w:name w:val="Grid Table 5 Dark Accent 1"/>
    <w:basedOn w:val="TableNormal"/>
    <w:uiPriority w:val="50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7" w:themeFill="text2" w:themeFillTint="1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4">
    <w:name w:val="Grid Table 4 Accent 4"/>
    <w:basedOn w:val="TableNormal"/>
    <w:uiPriority w:val="49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4-Accent1">
    <w:name w:val="Grid Table 4 Accent 1"/>
    <w:basedOn w:val="TableNormal"/>
    <w:uiPriority w:val="49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naveed alam</dc:creator>
  <cp:keywords/>
  <dc:description/>
  <cp:lastModifiedBy>Nadeem Anwar</cp:lastModifiedBy>
  <cp:revision>3</cp:revision>
  <dcterms:created xsi:type="dcterms:W3CDTF">2025-10-01T05:57:00Z</dcterms:created>
  <dcterms:modified xsi:type="dcterms:W3CDTF">2025-10-01T05:57:00Z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e4a787b3-32ed-46bf-a19b-a9b65518b23d</vt:lpwstr>
  </property>
</Properties>
</file>